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557F" w14:textId="35186134" w:rsidR="006E2F89" w:rsidRDefault="006E2F89" w:rsidP="006E2F89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355CCD4" wp14:editId="1FC00D9D">
            <wp:simplePos x="0" y="0"/>
            <wp:positionH relativeFrom="column">
              <wp:posOffset>2000250</wp:posOffset>
            </wp:positionH>
            <wp:positionV relativeFrom="paragraph">
              <wp:posOffset>-515501</wp:posOffset>
            </wp:positionV>
            <wp:extent cx="1721750" cy="668923"/>
            <wp:effectExtent l="0" t="0" r="5715" b="4445"/>
            <wp:wrapNone/>
            <wp:docPr id="807441695" name="Picture 1" descr="A white and orang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41695" name="Picture 1" descr="A white and orange background with black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50" cy="66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31FD" w14:textId="6FFDD571" w:rsidR="00C44E9A" w:rsidRPr="00C44E9A" w:rsidRDefault="00C44E9A" w:rsidP="00C44E9A">
      <w:pPr>
        <w:rPr>
          <w:rFonts w:ascii="Garamond" w:hAnsi="Garamond"/>
          <w:b/>
          <w:bCs/>
          <w:sz w:val="22"/>
          <w:szCs w:val="22"/>
        </w:rPr>
      </w:pPr>
      <w:r w:rsidRPr="00C44E9A">
        <w:rPr>
          <w:rFonts w:ascii="Garamond" w:hAnsi="Garamond"/>
          <w:b/>
          <w:bCs/>
          <w:sz w:val="22"/>
          <w:szCs w:val="22"/>
        </w:rPr>
        <w:t xml:space="preserve">Call for Interns </w:t>
      </w:r>
      <w:r w:rsidR="006C5630" w:rsidRPr="006C5630">
        <w:rPr>
          <w:rFonts w:ascii="Garamond" w:hAnsi="Garamond"/>
          <w:b/>
          <w:bCs/>
          <w:sz w:val="22"/>
          <w:szCs w:val="22"/>
        </w:rPr>
        <w:t>–</w:t>
      </w:r>
      <w:r w:rsidRPr="00C44E9A">
        <w:rPr>
          <w:rFonts w:ascii="Garamond" w:hAnsi="Garamond"/>
          <w:b/>
          <w:bCs/>
          <w:sz w:val="22"/>
          <w:szCs w:val="22"/>
        </w:rPr>
        <w:t xml:space="preserve"> Climate</w:t>
      </w:r>
      <w:r w:rsidR="006C5630" w:rsidRPr="006C5630">
        <w:rPr>
          <w:rFonts w:ascii="Garamond" w:hAnsi="Garamond"/>
          <w:b/>
          <w:bCs/>
          <w:sz w:val="22"/>
          <w:szCs w:val="22"/>
        </w:rPr>
        <w:t xml:space="preserve"> and Environment Charter</w:t>
      </w:r>
      <w:r w:rsidRPr="00C44E9A">
        <w:rPr>
          <w:rFonts w:ascii="Garamond" w:hAnsi="Garamond"/>
          <w:b/>
          <w:bCs/>
          <w:sz w:val="22"/>
          <w:szCs w:val="22"/>
        </w:rPr>
        <w:t xml:space="preserve"> Secretariat</w:t>
      </w:r>
    </w:p>
    <w:p w14:paraId="362B9133" w14:textId="044FC19B" w:rsidR="00C44E9A" w:rsidRPr="00C44E9A" w:rsidRDefault="525D0026" w:rsidP="00C44E9A">
      <w:pPr>
        <w:rPr>
          <w:rFonts w:ascii="Garamond" w:hAnsi="Garamond"/>
          <w:sz w:val="22"/>
          <w:szCs w:val="22"/>
        </w:rPr>
      </w:pPr>
      <w:r w:rsidRPr="00B0FB8B">
        <w:rPr>
          <w:rFonts w:ascii="Garamond" w:hAnsi="Garamond"/>
          <w:b/>
          <w:bCs/>
          <w:sz w:val="22"/>
          <w:szCs w:val="22"/>
        </w:rPr>
        <w:t>Start Date:</w:t>
      </w:r>
      <w:r w:rsidRPr="00B0FB8B">
        <w:rPr>
          <w:rFonts w:ascii="Garamond" w:hAnsi="Garamond"/>
          <w:sz w:val="22"/>
          <w:szCs w:val="22"/>
        </w:rPr>
        <w:t xml:space="preserve"> September 2025</w:t>
      </w:r>
      <w:r w:rsidR="00C44E9A">
        <w:br/>
      </w:r>
      <w:r w:rsidRPr="00B0FB8B">
        <w:rPr>
          <w:rFonts w:ascii="Garamond" w:hAnsi="Garamond"/>
          <w:b/>
          <w:bCs/>
          <w:sz w:val="22"/>
          <w:szCs w:val="22"/>
        </w:rPr>
        <w:t>Location:</w:t>
      </w:r>
      <w:r w:rsidRPr="00B0FB8B">
        <w:rPr>
          <w:rFonts w:ascii="Garamond" w:hAnsi="Garamond"/>
          <w:sz w:val="22"/>
          <w:szCs w:val="22"/>
        </w:rPr>
        <w:t xml:space="preserve"> Remote (global)</w:t>
      </w:r>
      <w:r w:rsidR="00C44E9A">
        <w:br/>
      </w:r>
      <w:r w:rsidRPr="00B0FB8B">
        <w:rPr>
          <w:rFonts w:ascii="Garamond" w:hAnsi="Garamond"/>
          <w:b/>
          <w:bCs/>
          <w:sz w:val="22"/>
          <w:szCs w:val="22"/>
        </w:rPr>
        <w:t>Duration:</w:t>
      </w:r>
      <w:r w:rsidRPr="00B0FB8B">
        <w:rPr>
          <w:rFonts w:ascii="Garamond" w:hAnsi="Garamond"/>
          <w:sz w:val="22"/>
          <w:szCs w:val="22"/>
        </w:rPr>
        <w:t xml:space="preserve"> Minimum 3 months (part-time)</w:t>
      </w:r>
      <w:r w:rsidR="53C15646" w:rsidRPr="00B0FB8B">
        <w:rPr>
          <w:rFonts w:ascii="Garamond" w:hAnsi="Garamond"/>
          <w:sz w:val="22"/>
          <w:szCs w:val="22"/>
        </w:rPr>
        <w:t>, with possibility for extension</w:t>
      </w:r>
    </w:p>
    <w:p w14:paraId="5CCD6EF7" w14:textId="3D7E64A3" w:rsidR="00C44E9A" w:rsidRPr="00C44E9A" w:rsidRDefault="00C44E9A" w:rsidP="006C5630">
      <w:p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sz w:val="22"/>
          <w:szCs w:val="22"/>
        </w:rPr>
        <w:t>The Climate</w:t>
      </w:r>
      <w:r w:rsidR="006C5630" w:rsidRPr="006C5630">
        <w:rPr>
          <w:rFonts w:ascii="Garamond" w:hAnsi="Garamond"/>
          <w:sz w:val="22"/>
          <w:szCs w:val="22"/>
        </w:rPr>
        <w:t xml:space="preserve"> and Environment</w:t>
      </w:r>
      <w:r w:rsidRPr="00C44E9A">
        <w:rPr>
          <w:rFonts w:ascii="Garamond" w:hAnsi="Garamond"/>
          <w:sz w:val="22"/>
          <w:szCs w:val="22"/>
        </w:rPr>
        <w:t xml:space="preserve"> Charter Secretariat is </w:t>
      </w:r>
      <w:r w:rsidRPr="006C5630">
        <w:rPr>
          <w:rFonts w:ascii="Garamond" w:hAnsi="Garamond"/>
          <w:sz w:val="22"/>
          <w:szCs w:val="22"/>
        </w:rPr>
        <w:t xml:space="preserve"> </w:t>
      </w:r>
      <w:r w:rsidRPr="00C44E9A">
        <w:rPr>
          <w:rFonts w:ascii="Garamond" w:hAnsi="Garamond"/>
          <w:sz w:val="22"/>
          <w:szCs w:val="22"/>
        </w:rPr>
        <w:t>seeking</w:t>
      </w:r>
      <w:r w:rsidR="0053617A">
        <w:rPr>
          <w:rFonts w:ascii="Garamond" w:hAnsi="Garamond"/>
          <w:sz w:val="22"/>
          <w:szCs w:val="22"/>
        </w:rPr>
        <w:t xml:space="preserve"> an</w:t>
      </w:r>
      <w:r w:rsidRPr="00C44E9A">
        <w:rPr>
          <w:rFonts w:ascii="Garamond" w:hAnsi="Garamond"/>
          <w:sz w:val="22"/>
          <w:szCs w:val="22"/>
        </w:rPr>
        <w:t xml:space="preserve"> intern to support its work advancing climate and environmental action in humanitarian contexts. This is an opportunity for early-career professionals or students to gain experience in a dynamic and collaborative environment committed to climate </w:t>
      </w:r>
      <w:r w:rsidRPr="006C5630">
        <w:rPr>
          <w:rFonts w:ascii="Garamond" w:hAnsi="Garamond"/>
          <w:sz w:val="22"/>
          <w:szCs w:val="22"/>
        </w:rPr>
        <w:t>and environmental action in humanitarian contexts</w:t>
      </w:r>
      <w:r w:rsidRPr="00C44E9A">
        <w:rPr>
          <w:rFonts w:ascii="Garamond" w:hAnsi="Garamond"/>
          <w:sz w:val="22"/>
          <w:szCs w:val="22"/>
        </w:rPr>
        <w:t>.</w:t>
      </w:r>
      <w:r w:rsidR="006C5630" w:rsidRPr="006C5630">
        <w:rPr>
          <w:rFonts w:ascii="Garamond" w:hAnsi="Garamond"/>
          <w:sz w:val="22"/>
          <w:szCs w:val="22"/>
        </w:rPr>
        <w:t xml:space="preserve"> </w:t>
      </w:r>
      <w:r w:rsidRPr="00C44E9A">
        <w:rPr>
          <w:rFonts w:ascii="Garamond" w:hAnsi="Garamond"/>
          <w:sz w:val="22"/>
          <w:szCs w:val="22"/>
        </w:rPr>
        <w:t>Interns will have the opportunity to:</w:t>
      </w:r>
    </w:p>
    <w:p w14:paraId="329FD70D" w14:textId="77777777" w:rsidR="003B7A2C" w:rsidRPr="006C5630" w:rsidRDefault="008652A1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C5630">
        <w:rPr>
          <w:rFonts w:ascii="Garamond" w:hAnsi="Garamond"/>
          <w:sz w:val="22"/>
          <w:szCs w:val="22"/>
        </w:rPr>
        <w:t>Assist in identifying, mapping, and organizing technical guidance, tools, and practices on climate and environment action across the Charter’s signatory community.</w:t>
      </w:r>
    </w:p>
    <w:p w14:paraId="2796F5FF" w14:textId="77777777" w:rsidR="003B7A2C" w:rsidRPr="006C5630" w:rsidRDefault="008652A1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C5630">
        <w:rPr>
          <w:rFonts w:ascii="Garamond" w:hAnsi="Garamond"/>
          <w:sz w:val="22"/>
          <w:szCs w:val="22"/>
        </w:rPr>
        <w:t>Support follow-up with partners and signatories to strengthen collaboration and expand the Secretariat’s referral system for technical support.</w:t>
      </w:r>
    </w:p>
    <w:p w14:paraId="3FB9029C" w14:textId="4C099B48" w:rsidR="008652A1" w:rsidRPr="006C5630" w:rsidRDefault="008652A1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C5630">
        <w:rPr>
          <w:rFonts w:ascii="Garamond" w:hAnsi="Garamond"/>
          <w:sz w:val="22"/>
          <w:szCs w:val="22"/>
        </w:rPr>
        <w:t>Contribute to the development of messaging and knowledge products in advance of COP30, including advocacy tools and communications aligned with signatory priorities.</w:t>
      </w:r>
    </w:p>
    <w:p w14:paraId="71ECABEC" w14:textId="77777777" w:rsidR="00C44E9A" w:rsidRPr="00C44E9A" w:rsidRDefault="00C44E9A" w:rsidP="00C44E9A">
      <w:p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b/>
          <w:bCs/>
          <w:sz w:val="22"/>
          <w:szCs w:val="22"/>
        </w:rPr>
        <w:t>Who can apply:</w:t>
      </w:r>
      <w:r w:rsidRPr="00C44E9A">
        <w:rPr>
          <w:rFonts w:ascii="Garamond" w:hAnsi="Garamond"/>
          <w:sz w:val="22"/>
          <w:szCs w:val="22"/>
        </w:rPr>
        <w:br/>
        <w:t>We welcome applicants who are:</w:t>
      </w:r>
    </w:p>
    <w:p w14:paraId="1F8C6629" w14:textId="77777777" w:rsidR="00C44E9A" w:rsidRPr="00C44E9A" w:rsidRDefault="00C44E9A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sz w:val="22"/>
          <w:szCs w:val="22"/>
        </w:rPr>
        <w:t>Students, recent graduates, or early- to mid-career professionals;</w:t>
      </w:r>
    </w:p>
    <w:p w14:paraId="6837FC3F" w14:textId="77777777" w:rsidR="00C44E9A" w:rsidRPr="00C44E9A" w:rsidRDefault="00C44E9A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sz w:val="22"/>
          <w:szCs w:val="22"/>
        </w:rPr>
        <w:t>Passionate about climate, environment, and humanitarian action;</w:t>
      </w:r>
    </w:p>
    <w:p w14:paraId="46D4F66C" w14:textId="34E7864D" w:rsidR="00C44E9A" w:rsidRPr="006C5630" w:rsidRDefault="00C44E9A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sz w:val="22"/>
          <w:szCs w:val="22"/>
        </w:rPr>
        <w:t xml:space="preserve">Able to commit a minimum of 3 months (remote, </w:t>
      </w:r>
      <w:r w:rsidR="00AE744C">
        <w:rPr>
          <w:rFonts w:ascii="Garamond" w:hAnsi="Garamond"/>
          <w:sz w:val="22"/>
          <w:szCs w:val="22"/>
        </w:rPr>
        <w:t>minimum of 10</w:t>
      </w:r>
      <w:r w:rsidR="00AE744C" w:rsidRPr="00C44E9A">
        <w:rPr>
          <w:rFonts w:ascii="Garamond" w:hAnsi="Garamond"/>
          <w:sz w:val="22"/>
          <w:szCs w:val="22"/>
        </w:rPr>
        <w:t xml:space="preserve"> </w:t>
      </w:r>
      <w:r w:rsidRPr="00C44E9A">
        <w:rPr>
          <w:rFonts w:ascii="Garamond" w:hAnsi="Garamond"/>
          <w:sz w:val="22"/>
          <w:szCs w:val="22"/>
        </w:rPr>
        <w:t>hours</w:t>
      </w:r>
      <w:r w:rsidR="00AE744C">
        <w:rPr>
          <w:rFonts w:ascii="Garamond" w:hAnsi="Garamond"/>
          <w:sz w:val="22"/>
          <w:szCs w:val="22"/>
        </w:rPr>
        <w:t xml:space="preserve"> per week</w:t>
      </w:r>
      <w:r w:rsidRPr="00C44E9A">
        <w:rPr>
          <w:rFonts w:ascii="Garamond" w:hAnsi="Garamond"/>
          <w:sz w:val="22"/>
          <w:szCs w:val="22"/>
        </w:rPr>
        <w:t>).</w:t>
      </w:r>
    </w:p>
    <w:p w14:paraId="278F9ACE" w14:textId="261735A3" w:rsidR="001A1BB4" w:rsidRPr="006C5630" w:rsidRDefault="07C18F56" w:rsidP="001A1BB4">
      <w:pPr>
        <w:rPr>
          <w:rFonts w:ascii="Garamond" w:hAnsi="Garamond"/>
          <w:sz w:val="22"/>
          <w:szCs w:val="22"/>
        </w:rPr>
      </w:pPr>
      <w:r w:rsidRPr="2D0CB6D1">
        <w:rPr>
          <w:rFonts w:ascii="Garamond" w:hAnsi="Garamond"/>
          <w:sz w:val="22"/>
          <w:szCs w:val="22"/>
        </w:rPr>
        <w:t>Requirements:</w:t>
      </w:r>
    </w:p>
    <w:p w14:paraId="3CA22418" w14:textId="61AA3B52" w:rsidR="001A1BB4" w:rsidRPr="006C5630" w:rsidRDefault="07C18F56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2D0CB6D1">
        <w:rPr>
          <w:rFonts w:ascii="Garamond" w:hAnsi="Garamond"/>
          <w:sz w:val="22"/>
          <w:szCs w:val="22"/>
        </w:rPr>
        <w:t>Strong written and verbal communication skills in English;</w:t>
      </w:r>
    </w:p>
    <w:p w14:paraId="334F7A0C" w14:textId="286A4E80" w:rsidR="001A1BB4" w:rsidRPr="006C5630" w:rsidRDefault="001A1BB4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C5630">
        <w:rPr>
          <w:rFonts w:ascii="Garamond" w:hAnsi="Garamond"/>
          <w:sz w:val="22"/>
          <w:szCs w:val="22"/>
        </w:rPr>
        <w:t>Comfort working independently and proactively in a remote team setting;</w:t>
      </w:r>
    </w:p>
    <w:p w14:paraId="0B09E339" w14:textId="547DB1F4" w:rsidR="001A1BB4" w:rsidRDefault="001A1BB4" w:rsidP="001A1BB4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C5630">
        <w:rPr>
          <w:rFonts w:ascii="Garamond" w:hAnsi="Garamond"/>
          <w:sz w:val="22"/>
          <w:szCs w:val="22"/>
        </w:rPr>
        <w:t>Strong organizational skills and attention to detail;</w:t>
      </w:r>
    </w:p>
    <w:p w14:paraId="12434D20" w14:textId="0D837DEC" w:rsidR="00DE3E84" w:rsidRPr="006C5630" w:rsidDel="004E7EC2" w:rsidRDefault="31CE4B6A" w:rsidP="004E7EC2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2D0CB6D1">
        <w:rPr>
          <w:rFonts w:ascii="Garamond" w:hAnsi="Garamond"/>
          <w:sz w:val="22"/>
          <w:szCs w:val="22"/>
        </w:rPr>
        <w:t xml:space="preserve">Educational </w:t>
      </w:r>
      <w:r w:rsidR="05C7F8B2" w:rsidRPr="2D0CB6D1">
        <w:rPr>
          <w:rFonts w:ascii="Garamond" w:hAnsi="Garamond"/>
          <w:sz w:val="22"/>
          <w:szCs w:val="22"/>
        </w:rPr>
        <w:t>background in international and development studies, climate or environmental disciplines.</w:t>
      </w:r>
      <w:r w:rsidR="43DB2B18" w:rsidRPr="2D0CB6D1">
        <w:rPr>
          <w:rFonts w:ascii="Garamond" w:hAnsi="Garamond"/>
          <w:sz w:val="22"/>
          <w:szCs w:val="22"/>
        </w:rPr>
        <w:t xml:space="preserve"> </w:t>
      </w:r>
    </w:p>
    <w:p w14:paraId="4EB5BAC2" w14:textId="39D95D6B" w:rsidR="2D0CB6D1" w:rsidRPr="008A0941" w:rsidRDefault="1CF81E55" w:rsidP="0002799E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2D0CB6D1">
        <w:rPr>
          <w:rFonts w:ascii="Garamond" w:hAnsi="Garamond"/>
          <w:sz w:val="22"/>
          <w:szCs w:val="22"/>
        </w:rPr>
        <w:t>A minimum of 1-2 years p</w:t>
      </w:r>
      <w:r w:rsidR="31CE4B6A" w:rsidRPr="2D0CB6D1">
        <w:rPr>
          <w:rFonts w:ascii="Garamond" w:hAnsi="Garamond"/>
          <w:sz w:val="22"/>
          <w:szCs w:val="22"/>
        </w:rPr>
        <w:t xml:space="preserve">rofessional experience </w:t>
      </w:r>
      <w:r w:rsidR="27A809BC" w:rsidRPr="2D0CB6D1">
        <w:rPr>
          <w:rFonts w:ascii="Garamond" w:hAnsi="Garamond"/>
          <w:sz w:val="22"/>
          <w:szCs w:val="22"/>
        </w:rPr>
        <w:t>in</w:t>
      </w:r>
      <w:r w:rsidR="31CE4B6A" w:rsidRPr="2D0CB6D1">
        <w:rPr>
          <w:rFonts w:ascii="Garamond" w:hAnsi="Garamond"/>
          <w:sz w:val="22"/>
          <w:szCs w:val="22"/>
        </w:rPr>
        <w:t xml:space="preserve"> </w:t>
      </w:r>
      <w:r w:rsidR="360532A4" w:rsidRPr="2D0CB6D1">
        <w:rPr>
          <w:rFonts w:ascii="Garamond" w:hAnsi="Garamond"/>
          <w:sz w:val="22"/>
          <w:szCs w:val="22"/>
        </w:rPr>
        <w:t>humanitarian,</w:t>
      </w:r>
      <w:r w:rsidR="27A809BC" w:rsidRPr="2D0CB6D1">
        <w:rPr>
          <w:rFonts w:ascii="Garamond" w:hAnsi="Garamond"/>
          <w:sz w:val="22"/>
          <w:szCs w:val="22"/>
        </w:rPr>
        <w:t xml:space="preserve"> </w:t>
      </w:r>
      <w:r w:rsidR="005C195F" w:rsidRPr="2D0CB6D1">
        <w:rPr>
          <w:rFonts w:ascii="Garamond" w:hAnsi="Garamond"/>
          <w:sz w:val="22"/>
          <w:szCs w:val="22"/>
        </w:rPr>
        <w:t>environment, climate</w:t>
      </w:r>
      <w:r w:rsidR="27A809BC" w:rsidRPr="2D0CB6D1">
        <w:rPr>
          <w:rFonts w:ascii="Garamond" w:hAnsi="Garamond"/>
          <w:sz w:val="22"/>
          <w:szCs w:val="22"/>
        </w:rPr>
        <w:t xml:space="preserve">  or related </w:t>
      </w:r>
      <w:r w:rsidR="00C609FF">
        <w:rPr>
          <w:rFonts w:ascii="Garamond" w:hAnsi="Garamond"/>
          <w:sz w:val="22"/>
          <w:szCs w:val="22"/>
        </w:rPr>
        <w:t xml:space="preserve"> sectors.</w:t>
      </w:r>
    </w:p>
    <w:p w14:paraId="717AE208" w14:textId="77777777" w:rsidR="00674A71" w:rsidRPr="004E7EC2" w:rsidRDefault="00674A71">
      <w:pPr>
        <w:rPr>
          <w:rFonts w:ascii="Garamond" w:hAnsi="Garamond"/>
          <w:sz w:val="22"/>
          <w:szCs w:val="22"/>
        </w:rPr>
      </w:pPr>
      <w:r w:rsidRPr="004E7EC2">
        <w:rPr>
          <w:rFonts w:ascii="Garamond" w:hAnsi="Garamond"/>
          <w:sz w:val="22"/>
          <w:szCs w:val="22"/>
        </w:rPr>
        <w:t>Desirable but not required:</w:t>
      </w:r>
    </w:p>
    <w:p w14:paraId="123E34D6" w14:textId="1CAD1BB6" w:rsidR="00674A71" w:rsidRPr="00674A71" w:rsidRDefault="00674A71" w:rsidP="00674A71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74A71">
        <w:rPr>
          <w:rFonts w:ascii="Garamond" w:hAnsi="Garamond"/>
          <w:sz w:val="22"/>
          <w:szCs w:val="22"/>
        </w:rPr>
        <w:t xml:space="preserve">Experience working with humanitarian, </w:t>
      </w:r>
      <w:r w:rsidRPr="006C5630">
        <w:rPr>
          <w:rFonts w:ascii="Garamond" w:hAnsi="Garamond"/>
          <w:sz w:val="22"/>
          <w:szCs w:val="22"/>
        </w:rPr>
        <w:t xml:space="preserve">climate, </w:t>
      </w:r>
      <w:r w:rsidRPr="00674A71">
        <w:rPr>
          <w:rFonts w:ascii="Garamond" w:hAnsi="Garamond"/>
          <w:sz w:val="22"/>
          <w:szCs w:val="22"/>
        </w:rPr>
        <w:t>or civil society organizations;</w:t>
      </w:r>
    </w:p>
    <w:p w14:paraId="777DA6D1" w14:textId="2B112D52" w:rsidR="00674A71" w:rsidRPr="00674A71" w:rsidRDefault="63385250" w:rsidP="00674A71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2D0CB6D1">
        <w:rPr>
          <w:rFonts w:ascii="Garamond" w:hAnsi="Garamond"/>
          <w:sz w:val="22"/>
          <w:szCs w:val="22"/>
        </w:rPr>
        <w:t>Fluency in additional languages (especially French);</w:t>
      </w:r>
    </w:p>
    <w:p w14:paraId="2A759F28" w14:textId="77777777" w:rsidR="00674A71" w:rsidRPr="00674A71" w:rsidRDefault="00674A71" w:rsidP="00674A71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</w:rPr>
      </w:pPr>
      <w:r w:rsidRPr="00674A71">
        <w:rPr>
          <w:rFonts w:ascii="Garamond" w:hAnsi="Garamond"/>
          <w:sz w:val="22"/>
          <w:szCs w:val="22"/>
        </w:rPr>
        <w:t>Prior involvement in research, community engagement, policy, or advocacy initiatives.</w:t>
      </w:r>
    </w:p>
    <w:p w14:paraId="739F5183" w14:textId="02872E67" w:rsidR="003F6F1B" w:rsidRDefault="003F6F1B" w:rsidP="00C44E9A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Expected Deliverables</w:t>
      </w:r>
    </w:p>
    <w:p w14:paraId="5BAF2FA1" w14:textId="106F39A9" w:rsidR="002F46A8" w:rsidRPr="008A0941" w:rsidRDefault="002F46A8" w:rsidP="00C44E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intern will be expect to contribute through the following deliverables, subject to </w:t>
      </w:r>
      <w:r w:rsidR="00D974C5">
        <w:rPr>
          <w:rFonts w:ascii="Garamond" w:hAnsi="Garamond"/>
          <w:sz w:val="22"/>
          <w:szCs w:val="22"/>
        </w:rPr>
        <w:t>amendment based on evolving needs and priorities of the secretariat:</w:t>
      </w:r>
    </w:p>
    <w:p w14:paraId="0EC8D74B" w14:textId="7773D1E1" w:rsidR="003F6F1B" w:rsidRPr="003F6F1B" w:rsidRDefault="003F6F1B" w:rsidP="003F6F1B">
      <w:pPr>
        <w:numPr>
          <w:ilvl w:val="0"/>
          <w:numId w:val="1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Technical Guidance</w:t>
      </w:r>
      <w:r w:rsidRPr="003F6F1B">
        <w:rPr>
          <w:rFonts w:ascii="Garamond" w:hAnsi="Garamond"/>
          <w:b/>
          <w:bCs/>
          <w:sz w:val="22"/>
          <w:szCs w:val="22"/>
        </w:rPr>
        <w:t xml:space="preserve"> </w:t>
      </w:r>
      <w:r w:rsidR="00407B0F">
        <w:rPr>
          <w:rFonts w:ascii="Garamond" w:hAnsi="Garamond"/>
          <w:b/>
          <w:bCs/>
          <w:sz w:val="22"/>
          <w:szCs w:val="22"/>
        </w:rPr>
        <w:t xml:space="preserve">/ Expertise </w:t>
      </w:r>
      <w:r w:rsidRPr="003F6F1B">
        <w:rPr>
          <w:rFonts w:ascii="Garamond" w:hAnsi="Garamond"/>
          <w:b/>
          <w:bCs/>
          <w:sz w:val="22"/>
          <w:szCs w:val="22"/>
        </w:rPr>
        <w:t>Mapping</w:t>
      </w:r>
      <w:r w:rsidRPr="003F6F1B">
        <w:rPr>
          <w:rFonts w:ascii="Garamond" w:hAnsi="Garamond"/>
          <w:sz w:val="22"/>
          <w:szCs w:val="22"/>
        </w:rPr>
        <w:t xml:space="preserve">: </w:t>
      </w:r>
      <w:r w:rsidR="00407B0F">
        <w:rPr>
          <w:rFonts w:ascii="Garamond" w:hAnsi="Garamond"/>
          <w:sz w:val="22"/>
          <w:szCs w:val="22"/>
        </w:rPr>
        <w:t>S</w:t>
      </w:r>
      <w:r w:rsidRPr="003F6F1B">
        <w:rPr>
          <w:rFonts w:ascii="Garamond" w:hAnsi="Garamond"/>
          <w:sz w:val="22"/>
          <w:szCs w:val="22"/>
        </w:rPr>
        <w:t>upport</w:t>
      </w:r>
      <w:r w:rsidR="00407B0F">
        <w:rPr>
          <w:rFonts w:ascii="Garamond" w:hAnsi="Garamond"/>
          <w:sz w:val="22"/>
          <w:szCs w:val="22"/>
        </w:rPr>
        <w:t xml:space="preserve"> Secretariat </w:t>
      </w:r>
      <w:r w:rsidRPr="003F6F1B">
        <w:rPr>
          <w:rFonts w:ascii="Garamond" w:hAnsi="Garamond"/>
          <w:sz w:val="22"/>
          <w:szCs w:val="22"/>
        </w:rPr>
        <w:t xml:space="preserve">efforts related to </w:t>
      </w:r>
      <w:r w:rsidR="00407B0F">
        <w:rPr>
          <w:rFonts w:ascii="Garamond" w:hAnsi="Garamond"/>
          <w:sz w:val="22"/>
          <w:szCs w:val="22"/>
        </w:rPr>
        <w:t>identifying</w:t>
      </w:r>
      <w:r w:rsidR="00D974C5">
        <w:rPr>
          <w:rFonts w:ascii="Garamond" w:hAnsi="Garamond"/>
          <w:sz w:val="22"/>
          <w:szCs w:val="22"/>
        </w:rPr>
        <w:t xml:space="preserve">, </w:t>
      </w:r>
      <w:r w:rsidR="00407B0F">
        <w:rPr>
          <w:rFonts w:ascii="Garamond" w:hAnsi="Garamond"/>
          <w:sz w:val="22"/>
          <w:szCs w:val="22"/>
        </w:rPr>
        <w:t>curating</w:t>
      </w:r>
      <w:r w:rsidR="00D974C5">
        <w:rPr>
          <w:rFonts w:ascii="Garamond" w:hAnsi="Garamond"/>
          <w:sz w:val="22"/>
          <w:szCs w:val="22"/>
        </w:rPr>
        <w:t>, and sharing</w:t>
      </w:r>
      <w:r w:rsidRPr="003F6F1B">
        <w:rPr>
          <w:rFonts w:ascii="Garamond" w:hAnsi="Garamond"/>
          <w:sz w:val="22"/>
          <w:szCs w:val="22"/>
        </w:rPr>
        <w:t xml:space="preserve"> technical </w:t>
      </w:r>
      <w:r w:rsidR="00407B0F">
        <w:rPr>
          <w:rFonts w:ascii="Garamond" w:hAnsi="Garamond"/>
          <w:sz w:val="22"/>
          <w:szCs w:val="22"/>
        </w:rPr>
        <w:t>resources</w:t>
      </w:r>
      <w:r w:rsidR="00FD47BC">
        <w:rPr>
          <w:rFonts w:ascii="Garamond" w:hAnsi="Garamond"/>
          <w:sz w:val="22"/>
          <w:szCs w:val="22"/>
        </w:rPr>
        <w:t xml:space="preserve"> for Charter implementation</w:t>
      </w:r>
      <w:r w:rsidR="00136CFA">
        <w:rPr>
          <w:rFonts w:ascii="Garamond" w:hAnsi="Garamond"/>
          <w:sz w:val="22"/>
          <w:szCs w:val="22"/>
        </w:rPr>
        <w:t>.</w:t>
      </w:r>
    </w:p>
    <w:p w14:paraId="49F81F6D" w14:textId="5DC06364" w:rsidR="003F6F1B" w:rsidRPr="003F6F1B" w:rsidRDefault="00FD47BC" w:rsidP="003F6F1B">
      <w:pPr>
        <w:numPr>
          <w:ilvl w:val="0"/>
          <w:numId w:val="1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Systems Management</w:t>
      </w:r>
      <w:r w:rsidR="003F6F1B" w:rsidRPr="003F6F1B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Support in s</w:t>
      </w:r>
      <w:r w:rsidR="003F6F1B" w:rsidRPr="003F6F1B">
        <w:rPr>
          <w:rFonts w:ascii="Garamond" w:hAnsi="Garamond"/>
          <w:sz w:val="22"/>
          <w:szCs w:val="22"/>
        </w:rPr>
        <w:t>trengthening and building out the Secretariat's referral system</w:t>
      </w:r>
      <w:r w:rsidR="00B11877">
        <w:rPr>
          <w:rFonts w:ascii="Garamond" w:hAnsi="Garamond"/>
          <w:sz w:val="22"/>
          <w:szCs w:val="22"/>
        </w:rPr>
        <w:t xml:space="preserve">, including through development </w:t>
      </w:r>
      <w:r w:rsidR="0041565C">
        <w:rPr>
          <w:rFonts w:ascii="Garamond" w:hAnsi="Garamond"/>
          <w:sz w:val="22"/>
          <w:szCs w:val="22"/>
        </w:rPr>
        <w:t xml:space="preserve">of </w:t>
      </w:r>
      <w:r w:rsidR="00B11877">
        <w:rPr>
          <w:rFonts w:ascii="Garamond" w:hAnsi="Garamond"/>
          <w:sz w:val="22"/>
          <w:szCs w:val="22"/>
        </w:rPr>
        <w:t xml:space="preserve">processes for tracking </w:t>
      </w:r>
      <w:r w:rsidR="0041565C">
        <w:rPr>
          <w:rFonts w:ascii="Garamond" w:hAnsi="Garamond"/>
          <w:sz w:val="22"/>
          <w:szCs w:val="22"/>
        </w:rPr>
        <w:t>signatory</w:t>
      </w:r>
      <w:r w:rsidR="00B11877">
        <w:rPr>
          <w:rFonts w:ascii="Garamond" w:hAnsi="Garamond"/>
          <w:sz w:val="22"/>
          <w:szCs w:val="22"/>
        </w:rPr>
        <w:t xml:space="preserve"> learning priorities and expertise</w:t>
      </w:r>
    </w:p>
    <w:p w14:paraId="4EDA87DE" w14:textId="514CAA06" w:rsidR="003F6F1B" w:rsidRPr="003F6F1B" w:rsidRDefault="003F6F1B" w:rsidP="003F6F1B">
      <w:pPr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3F6F1B">
        <w:rPr>
          <w:rFonts w:ascii="Garamond" w:hAnsi="Garamond"/>
          <w:b/>
          <w:bCs/>
          <w:sz w:val="22"/>
          <w:szCs w:val="22"/>
        </w:rPr>
        <w:lastRenderedPageBreak/>
        <w:t>Advocacy</w:t>
      </w:r>
      <w:r w:rsidRPr="003F6F1B">
        <w:rPr>
          <w:rFonts w:ascii="Garamond" w:hAnsi="Garamond"/>
          <w:sz w:val="22"/>
          <w:szCs w:val="22"/>
        </w:rPr>
        <w:t xml:space="preserve">: </w:t>
      </w:r>
      <w:r w:rsidR="00B11877">
        <w:rPr>
          <w:rFonts w:ascii="Garamond" w:hAnsi="Garamond"/>
          <w:sz w:val="22"/>
          <w:szCs w:val="22"/>
        </w:rPr>
        <w:t>S</w:t>
      </w:r>
      <w:r w:rsidRPr="003F6F1B">
        <w:rPr>
          <w:rFonts w:ascii="Garamond" w:hAnsi="Garamond"/>
          <w:sz w:val="22"/>
          <w:szCs w:val="22"/>
        </w:rPr>
        <w:t xml:space="preserve">upport </w:t>
      </w:r>
      <w:r w:rsidR="00B11877">
        <w:rPr>
          <w:rFonts w:ascii="Garamond" w:hAnsi="Garamond"/>
          <w:sz w:val="22"/>
          <w:szCs w:val="22"/>
        </w:rPr>
        <w:t xml:space="preserve">in the collection and communication of relevant </w:t>
      </w:r>
      <w:r w:rsidRPr="003F6F1B">
        <w:rPr>
          <w:rFonts w:ascii="Garamond" w:hAnsi="Garamond"/>
          <w:sz w:val="22"/>
          <w:szCs w:val="22"/>
        </w:rPr>
        <w:t>COP30 messaging, convenings, or related knowledge products.</w:t>
      </w:r>
    </w:p>
    <w:p w14:paraId="296B74DF" w14:textId="1AFC4C68" w:rsidR="003F6F1B" w:rsidRPr="008A0941" w:rsidRDefault="003F6F1B" w:rsidP="008A0941">
      <w:pPr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B11877">
        <w:rPr>
          <w:rFonts w:ascii="Garamond" w:hAnsi="Garamond"/>
          <w:b/>
          <w:bCs/>
          <w:sz w:val="22"/>
          <w:szCs w:val="22"/>
        </w:rPr>
        <w:t>Donor Engagement</w:t>
      </w:r>
      <w:r w:rsidRPr="00B11877">
        <w:rPr>
          <w:rFonts w:ascii="Garamond" w:hAnsi="Garamond"/>
          <w:sz w:val="22"/>
          <w:szCs w:val="22"/>
        </w:rPr>
        <w:t xml:space="preserve">: </w:t>
      </w:r>
      <w:r w:rsidR="00B11877" w:rsidRPr="00B11877">
        <w:rPr>
          <w:rFonts w:ascii="Garamond" w:hAnsi="Garamond"/>
          <w:sz w:val="22"/>
          <w:szCs w:val="22"/>
        </w:rPr>
        <w:t xml:space="preserve">Support in identifying funding sources, including philanthropy and other alternative financing schemes, relevant for local/national signatories, as well as for the Charter Secretariat. </w:t>
      </w:r>
    </w:p>
    <w:p w14:paraId="72FE5889" w14:textId="623A5A19" w:rsidR="00C44E9A" w:rsidRPr="00C44E9A" w:rsidRDefault="00C44E9A" w:rsidP="00C44E9A">
      <w:p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b/>
          <w:bCs/>
          <w:sz w:val="22"/>
          <w:szCs w:val="22"/>
        </w:rPr>
        <w:t>Please note:</w:t>
      </w:r>
    </w:p>
    <w:p w14:paraId="22976EAA" w14:textId="6B7C44FE" w:rsidR="00C44E9A" w:rsidRPr="00C44E9A" w:rsidRDefault="00E0724B" w:rsidP="00C44E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 now,</w:t>
      </w:r>
      <w:r w:rsidR="00C44E9A" w:rsidRPr="5459CC96">
        <w:rPr>
          <w:rFonts w:ascii="Garamond" w:hAnsi="Garamond"/>
          <w:sz w:val="22"/>
          <w:szCs w:val="22"/>
        </w:rPr>
        <w:t xml:space="preserve"> the Secretariat is </w:t>
      </w:r>
      <w:r w:rsidR="00C44E9A" w:rsidRPr="5459CC96">
        <w:rPr>
          <w:rFonts w:ascii="Garamond" w:hAnsi="Garamond"/>
          <w:b/>
          <w:bCs/>
          <w:sz w:val="22"/>
          <w:szCs w:val="22"/>
        </w:rPr>
        <w:t>unable to provide financial support for internships</w:t>
      </w:r>
      <w:r w:rsidR="00C44E9A" w:rsidRPr="5459CC96">
        <w:rPr>
          <w:rFonts w:ascii="Garamond" w:hAnsi="Garamond"/>
          <w:sz w:val="22"/>
          <w:szCs w:val="22"/>
        </w:rPr>
        <w:t xml:space="preserve">. We will therefore give </w:t>
      </w:r>
      <w:r w:rsidR="00C44E9A" w:rsidRPr="5459CC96">
        <w:rPr>
          <w:rFonts w:ascii="Garamond" w:hAnsi="Garamond"/>
          <w:b/>
          <w:bCs/>
          <w:sz w:val="22"/>
          <w:szCs w:val="22"/>
        </w:rPr>
        <w:t>preference to candidates who can demonstrate external support</w:t>
      </w:r>
      <w:r w:rsidR="00C44E9A" w:rsidRPr="5459CC96">
        <w:rPr>
          <w:rFonts w:ascii="Garamond" w:hAnsi="Garamond"/>
          <w:sz w:val="22"/>
          <w:szCs w:val="22"/>
        </w:rPr>
        <w:t>, such as through university scholarships, fellowships, or course credit. However, we strongly encourage all interested candidates to apply, and we will provide necessary documentation to support external funding applications.</w:t>
      </w:r>
      <w:r w:rsidR="00AE688A" w:rsidRPr="5459CC96">
        <w:rPr>
          <w:rFonts w:ascii="Garamond" w:hAnsi="Garamond"/>
          <w:sz w:val="22"/>
          <w:szCs w:val="22"/>
        </w:rPr>
        <w:t xml:space="preserve"> </w:t>
      </w:r>
    </w:p>
    <w:p w14:paraId="267D4301" w14:textId="77777777" w:rsidR="00C44E9A" w:rsidRDefault="00C44E9A" w:rsidP="00C44E9A">
      <w:p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sz w:val="22"/>
          <w:szCs w:val="22"/>
        </w:rPr>
        <w:t>We are particularly interested in hearing from candidates from underrepresented backgrounds and from crisis-affected or climate-vulnerable regions.</w:t>
      </w:r>
    </w:p>
    <w:p w14:paraId="36A6070C" w14:textId="387D0EB6" w:rsidR="00C44E9A" w:rsidRPr="006C5630" w:rsidRDefault="00C44E9A" w:rsidP="005F371C">
      <w:pPr>
        <w:rPr>
          <w:rFonts w:ascii="Garamond" w:hAnsi="Garamond"/>
          <w:sz w:val="22"/>
          <w:szCs w:val="22"/>
        </w:rPr>
      </w:pPr>
      <w:r w:rsidRPr="00C44E9A">
        <w:rPr>
          <w:rFonts w:ascii="Garamond" w:hAnsi="Garamond"/>
          <w:b/>
          <w:bCs/>
          <w:sz w:val="22"/>
          <w:szCs w:val="22"/>
        </w:rPr>
        <w:t>To express interest:</w:t>
      </w:r>
      <w:r w:rsidRPr="00C44E9A">
        <w:rPr>
          <w:rFonts w:ascii="Garamond" w:hAnsi="Garamond"/>
          <w:sz w:val="22"/>
          <w:szCs w:val="22"/>
        </w:rPr>
        <w:br/>
        <w:t xml:space="preserve">Please send your CV and a short statement of interest (max 300 words) to </w:t>
      </w:r>
      <w:hyperlink r:id="rId11" w:history="1">
        <w:r w:rsidRPr="006C5630">
          <w:rPr>
            <w:rStyle w:val="Hyperlink"/>
            <w:rFonts w:ascii="Garamond" w:hAnsi="Garamond"/>
            <w:sz w:val="22"/>
            <w:szCs w:val="22"/>
          </w:rPr>
          <w:t>secretariat@climate-charter.org</w:t>
        </w:r>
      </w:hyperlink>
      <w:r w:rsidRPr="006C5630">
        <w:rPr>
          <w:rFonts w:ascii="Garamond" w:hAnsi="Garamond"/>
          <w:sz w:val="22"/>
          <w:szCs w:val="22"/>
        </w:rPr>
        <w:t xml:space="preserve"> by </w:t>
      </w:r>
      <w:r w:rsidR="00CB18EA">
        <w:rPr>
          <w:rFonts w:ascii="Garamond" w:hAnsi="Garamond"/>
          <w:b/>
          <w:bCs/>
          <w:sz w:val="22"/>
          <w:szCs w:val="22"/>
        </w:rPr>
        <w:t>September</w:t>
      </w:r>
      <w:r w:rsidR="00CB18EA" w:rsidRPr="00C44E9A">
        <w:rPr>
          <w:rFonts w:ascii="Garamond" w:hAnsi="Garamond"/>
          <w:b/>
          <w:bCs/>
          <w:sz w:val="22"/>
          <w:szCs w:val="22"/>
        </w:rPr>
        <w:t xml:space="preserve"> </w:t>
      </w:r>
      <w:r w:rsidR="00CB18EA">
        <w:rPr>
          <w:rFonts w:ascii="Garamond" w:hAnsi="Garamond"/>
          <w:b/>
          <w:bCs/>
          <w:sz w:val="22"/>
          <w:szCs w:val="22"/>
        </w:rPr>
        <w:t>12</w:t>
      </w:r>
      <w:r w:rsidRPr="00C44E9A">
        <w:rPr>
          <w:rFonts w:ascii="Garamond" w:hAnsi="Garamond"/>
          <w:b/>
          <w:bCs/>
          <w:sz w:val="22"/>
          <w:szCs w:val="22"/>
        </w:rPr>
        <w:t>, 2025</w:t>
      </w:r>
      <w:r w:rsidRPr="00C44E9A">
        <w:rPr>
          <w:rFonts w:ascii="Garamond" w:hAnsi="Garamond"/>
          <w:sz w:val="22"/>
          <w:szCs w:val="22"/>
        </w:rPr>
        <w:t xml:space="preserve">. </w:t>
      </w:r>
      <w:r w:rsidR="00D1399F">
        <w:rPr>
          <w:rFonts w:ascii="Garamond" w:hAnsi="Garamond"/>
          <w:sz w:val="22"/>
          <w:szCs w:val="22"/>
        </w:rPr>
        <w:t xml:space="preserve">Applications will be reviewed on a rolling basis. </w:t>
      </w:r>
      <w:r w:rsidRPr="00C44E9A">
        <w:rPr>
          <w:rFonts w:ascii="Garamond" w:hAnsi="Garamond"/>
          <w:sz w:val="22"/>
          <w:szCs w:val="22"/>
        </w:rPr>
        <w:t xml:space="preserve">Shortlisted candidates will be contacted for </w:t>
      </w:r>
      <w:r w:rsidR="00F0454C">
        <w:rPr>
          <w:rFonts w:ascii="Garamond" w:hAnsi="Garamond"/>
          <w:sz w:val="22"/>
          <w:szCs w:val="22"/>
        </w:rPr>
        <w:t xml:space="preserve">an interview. </w:t>
      </w:r>
    </w:p>
    <w:sectPr w:rsidR="00C44E9A" w:rsidRPr="006C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A3ED" w14:textId="77777777" w:rsidR="004173E8" w:rsidRDefault="004173E8" w:rsidP="004173E8">
      <w:pPr>
        <w:spacing w:after="0" w:line="240" w:lineRule="auto"/>
      </w:pPr>
      <w:r>
        <w:separator/>
      </w:r>
    </w:p>
  </w:endnote>
  <w:endnote w:type="continuationSeparator" w:id="0">
    <w:p w14:paraId="761CDCE0" w14:textId="77777777" w:rsidR="004173E8" w:rsidRDefault="004173E8" w:rsidP="0041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7941" w14:textId="77777777" w:rsidR="004173E8" w:rsidRDefault="004173E8" w:rsidP="004173E8">
      <w:pPr>
        <w:spacing w:after="0" w:line="240" w:lineRule="auto"/>
      </w:pPr>
      <w:r>
        <w:separator/>
      </w:r>
    </w:p>
  </w:footnote>
  <w:footnote w:type="continuationSeparator" w:id="0">
    <w:p w14:paraId="05C66C86" w14:textId="77777777" w:rsidR="004173E8" w:rsidRDefault="004173E8" w:rsidP="0041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264"/>
    <w:multiLevelType w:val="multilevel"/>
    <w:tmpl w:val="2AC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05F7"/>
    <w:multiLevelType w:val="hybridMultilevel"/>
    <w:tmpl w:val="0D90CD82"/>
    <w:lvl w:ilvl="0" w:tplc="9AF674C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21F2"/>
    <w:multiLevelType w:val="multilevel"/>
    <w:tmpl w:val="088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D5E80"/>
    <w:multiLevelType w:val="hybridMultilevel"/>
    <w:tmpl w:val="B5CA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012"/>
    <w:multiLevelType w:val="multilevel"/>
    <w:tmpl w:val="763EC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723CE"/>
    <w:multiLevelType w:val="hybridMultilevel"/>
    <w:tmpl w:val="51826706"/>
    <w:lvl w:ilvl="0" w:tplc="E92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5917"/>
    <w:multiLevelType w:val="multilevel"/>
    <w:tmpl w:val="1E8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6A63FF"/>
    <w:multiLevelType w:val="multilevel"/>
    <w:tmpl w:val="0B1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30E8"/>
    <w:multiLevelType w:val="hybridMultilevel"/>
    <w:tmpl w:val="B62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10310"/>
    <w:multiLevelType w:val="hybridMultilevel"/>
    <w:tmpl w:val="707E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D770C"/>
    <w:multiLevelType w:val="hybridMultilevel"/>
    <w:tmpl w:val="C122AC2A"/>
    <w:lvl w:ilvl="0" w:tplc="9AF674C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16985"/>
    <w:multiLevelType w:val="hybridMultilevel"/>
    <w:tmpl w:val="2218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F70"/>
    <w:multiLevelType w:val="hybridMultilevel"/>
    <w:tmpl w:val="E936544E"/>
    <w:lvl w:ilvl="0" w:tplc="9AF674C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358570">
    <w:abstractNumId w:val="7"/>
  </w:num>
  <w:num w:numId="2" w16cid:durableId="74669707">
    <w:abstractNumId w:val="2"/>
  </w:num>
  <w:num w:numId="3" w16cid:durableId="1853253566">
    <w:abstractNumId w:val="9"/>
  </w:num>
  <w:num w:numId="4" w16cid:durableId="728308855">
    <w:abstractNumId w:val="11"/>
  </w:num>
  <w:num w:numId="5" w16cid:durableId="2070957921">
    <w:abstractNumId w:val="1"/>
  </w:num>
  <w:num w:numId="6" w16cid:durableId="1036541247">
    <w:abstractNumId w:val="12"/>
  </w:num>
  <w:num w:numId="7" w16cid:durableId="563176086">
    <w:abstractNumId w:val="3"/>
  </w:num>
  <w:num w:numId="8" w16cid:durableId="1450592062">
    <w:abstractNumId w:val="10"/>
  </w:num>
  <w:num w:numId="9" w16cid:durableId="1764570180">
    <w:abstractNumId w:val="8"/>
  </w:num>
  <w:num w:numId="10" w16cid:durableId="1493792899">
    <w:abstractNumId w:val="5"/>
  </w:num>
  <w:num w:numId="11" w16cid:durableId="889921215">
    <w:abstractNumId w:val="4"/>
  </w:num>
  <w:num w:numId="12" w16cid:durableId="597491812">
    <w:abstractNumId w:val="0"/>
  </w:num>
  <w:num w:numId="13" w16cid:durableId="136898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A"/>
    <w:rsid w:val="000017E6"/>
    <w:rsid w:val="0002799E"/>
    <w:rsid w:val="00046231"/>
    <w:rsid w:val="00136CFA"/>
    <w:rsid w:val="00176687"/>
    <w:rsid w:val="00190F03"/>
    <w:rsid w:val="001A1BB4"/>
    <w:rsid w:val="001B5A9A"/>
    <w:rsid w:val="0024702C"/>
    <w:rsid w:val="002E2FE2"/>
    <w:rsid w:val="002F46A8"/>
    <w:rsid w:val="00350C2D"/>
    <w:rsid w:val="003B7A2C"/>
    <w:rsid w:val="003E63A7"/>
    <w:rsid w:val="003F6F1B"/>
    <w:rsid w:val="00407B0F"/>
    <w:rsid w:val="0041565C"/>
    <w:rsid w:val="004173E8"/>
    <w:rsid w:val="00452387"/>
    <w:rsid w:val="004724D3"/>
    <w:rsid w:val="004C7E9A"/>
    <w:rsid w:val="004E7EC2"/>
    <w:rsid w:val="0053617A"/>
    <w:rsid w:val="00542BE4"/>
    <w:rsid w:val="005A140B"/>
    <w:rsid w:val="005C195F"/>
    <w:rsid w:val="005D5EF4"/>
    <w:rsid w:val="005F371C"/>
    <w:rsid w:val="005F67AB"/>
    <w:rsid w:val="00671484"/>
    <w:rsid w:val="00674A71"/>
    <w:rsid w:val="006812B7"/>
    <w:rsid w:val="006C5630"/>
    <w:rsid w:val="006E2F89"/>
    <w:rsid w:val="006E656D"/>
    <w:rsid w:val="00724F4D"/>
    <w:rsid w:val="0077061C"/>
    <w:rsid w:val="007E00FD"/>
    <w:rsid w:val="008652A1"/>
    <w:rsid w:val="008A0941"/>
    <w:rsid w:val="008C3E39"/>
    <w:rsid w:val="008D706B"/>
    <w:rsid w:val="0092338F"/>
    <w:rsid w:val="00943293"/>
    <w:rsid w:val="00995C22"/>
    <w:rsid w:val="009D7D64"/>
    <w:rsid w:val="009E1C1C"/>
    <w:rsid w:val="009F4D52"/>
    <w:rsid w:val="009F5D5A"/>
    <w:rsid w:val="00A015D0"/>
    <w:rsid w:val="00A47F59"/>
    <w:rsid w:val="00A8280C"/>
    <w:rsid w:val="00AD0EA5"/>
    <w:rsid w:val="00AE2244"/>
    <w:rsid w:val="00AE688A"/>
    <w:rsid w:val="00AE744C"/>
    <w:rsid w:val="00B0FB8B"/>
    <w:rsid w:val="00B11877"/>
    <w:rsid w:val="00C168FF"/>
    <w:rsid w:val="00C44E9A"/>
    <w:rsid w:val="00C54CB5"/>
    <w:rsid w:val="00C609FF"/>
    <w:rsid w:val="00CA0BBF"/>
    <w:rsid w:val="00CB18EA"/>
    <w:rsid w:val="00CF306F"/>
    <w:rsid w:val="00D1399F"/>
    <w:rsid w:val="00D87FDF"/>
    <w:rsid w:val="00D9112F"/>
    <w:rsid w:val="00D974C5"/>
    <w:rsid w:val="00DE3E84"/>
    <w:rsid w:val="00E02337"/>
    <w:rsid w:val="00E0724B"/>
    <w:rsid w:val="00E3243E"/>
    <w:rsid w:val="00E4488D"/>
    <w:rsid w:val="00E678C1"/>
    <w:rsid w:val="00E82C4E"/>
    <w:rsid w:val="00E8518C"/>
    <w:rsid w:val="00F0454C"/>
    <w:rsid w:val="00F96E04"/>
    <w:rsid w:val="00FD0F8A"/>
    <w:rsid w:val="00FD47BC"/>
    <w:rsid w:val="05C7F8B2"/>
    <w:rsid w:val="05E60DB5"/>
    <w:rsid w:val="07C18F56"/>
    <w:rsid w:val="1CF81E55"/>
    <w:rsid w:val="1F955AF8"/>
    <w:rsid w:val="27A809BC"/>
    <w:rsid w:val="2D0CB6D1"/>
    <w:rsid w:val="2DF3C583"/>
    <w:rsid w:val="31CE4B6A"/>
    <w:rsid w:val="360532A4"/>
    <w:rsid w:val="40D4753C"/>
    <w:rsid w:val="43DB2B18"/>
    <w:rsid w:val="525D0026"/>
    <w:rsid w:val="530C538D"/>
    <w:rsid w:val="53C15646"/>
    <w:rsid w:val="5459CC96"/>
    <w:rsid w:val="59F7D208"/>
    <w:rsid w:val="5E8EB398"/>
    <w:rsid w:val="6263AFB8"/>
    <w:rsid w:val="63385250"/>
    <w:rsid w:val="64B271D5"/>
    <w:rsid w:val="6D404052"/>
    <w:rsid w:val="72BD9CD0"/>
    <w:rsid w:val="750C5277"/>
    <w:rsid w:val="7CD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25F5"/>
  <w15:chartTrackingRefBased/>
  <w15:docId w15:val="{1FD3984A-FC31-9447-95E9-A7F5C14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4E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6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06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A14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E8"/>
  </w:style>
  <w:style w:type="paragraph" w:styleId="Footer">
    <w:name w:val="footer"/>
    <w:basedOn w:val="Normal"/>
    <w:link w:val="FooterChar"/>
    <w:uiPriority w:val="99"/>
    <w:unhideWhenUsed/>
    <w:rsid w:val="0041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climate-charte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AB1242478CB4A90ADFBF57743B0A3" ma:contentTypeVersion="14" ma:contentTypeDescription="Create a new document." ma:contentTypeScope="" ma:versionID="26beb28b0db5a0ad334a376241398a20">
  <xsd:schema xmlns:xsd="http://www.w3.org/2001/XMLSchema" xmlns:xs="http://www.w3.org/2001/XMLSchema" xmlns:p="http://schemas.microsoft.com/office/2006/metadata/properties" xmlns:ns2="e80ab714-4d0a-483a-bf5b-98f2f466c3ae" xmlns:ns3="6314c214-5cc3-4fbf-b0a6-c2b9d1447764" targetNamespace="http://schemas.microsoft.com/office/2006/metadata/properties" ma:root="true" ma:fieldsID="197e219a6857ba94d046071f67f215d5" ns2:_="" ns3:_="">
    <xsd:import namespace="e80ab714-4d0a-483a-bf5b-98f2f466c3ae"/>
    <xsd:import namespace="6314c214-5cc3-4fbf-b0a6-c2b9d1447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b714-4d0a-483a-bf5b-98f2f466c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dc8b88-a2c5-46a3-8edb-5258062b2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c214-5cc3-4fbf-b0a6-c2b9d14477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f592d5-9141-487a-b436-475a91a33c9c}" ma:internalName="TaxCatchAll" ma:showField="CatchAllData" ma:web="6314c214-5cc3-4fbf-b0a6-c2b9d1447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ab714-4d0a-483a-bf5b-98f2f466c3ae">
      <Terms xmlns="http://schemas.microsoft.com/office/infopath/2007/PartnerControls"/>
    </lcf76f155ced4ddcb4097134ff3c332f>
    <TaxCatchAll xmlns="6314c214-5cc3-4fbf-b0a6-c2b9d1447764" xsi:nil="true"/>
  </documentManagement>
</p:properties>
</file>

<file path=customXml/itemProps1.xml><?xml version="1.0" encoding="utf-8"?>
<ds:datastoreItem xmlns:ds="http://schemas.openxmlformats.org/officeDocument/2006/customXml" ds:itemID="{7D027DEC-F9FE-4F48-9099-E9B210B5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ab714-4d0a-483a-bf5b-98f2f466c3ae"/>
    <ds:schemaRef ds:uri="6314c214-5cc3-4fbf-b0a6-c2b9d1447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3C018-C2FD-4C7E-984E-68A3FAD01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D207-F84B-4636-AB01-2459AE9B87AE}">
  <ds:schemaRefs>
    <ds:schemaRef ds:uri="http://schemas.microsoft.com/office/2006/metadata/properties"/>
    <ds:schemaRef ds:uri="http://schemas.microsoft.com/office/infopath/2007/PartnerControls"/>
    <ds:schemaRef ds:uri="e80ab714-4d0a-483a-bf5b-98f2f466c3ae"/>
    <ds:schemaRef ds:uri="6314c214-5cc3-4fbf-b0a6-c2b9d1447764"/>
  </ds:schemaRefs>
</ds:datastoreItem>
</file>

<file path=docMetadata/LabelInfo.xml><?xml version="1.0" encoding="utf-8"?>
<clbl:labelList xmlns:clbl="http://schemas.microsoft.com/office/2020/mipLabelMetadata">
  <clbl:label id="{ad45fef7-54f7-4c4a-bfb2-9ef854817505}" enabled="1" method="Privileged" siteId="{9e8a5334-497c-4d8a-a797-7997cf8cc76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Links>
    <vt:vector size="6" baseType="variant">
      <vt:variant>
        <vt:i4>6881281</vt:i4>
      </vt:variant>
      <vt:variant>
        <vt:i4>3</vt:i4>
      </vt:variant>
      <vt:variant>
        <vt:i4>0</vt:i4>
      </vt:variant>
      <vt:variant>
        <vt:i4>5</vt:i4>
      </vt:variant>
      <vt:variant>
        <vt:lpwstr>mailto:secretariat@climate-charter.org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Westheimer</dc:creator>
  <cp:keywords/>
  <dc:description/>
  <cp:lastModifiedBy>Natasha Westheimer</cp:lastModifiedBy>
  <cp:revision>9</cp:revision>
  <dcterms:created xsi:type="dcterms:W3CDTF">2025-08-27T19:15:00Z</dcterms:created>
  <dcterms:modified xsi:type="dcterms:W3CDTF">2025-09-08T15:35:00Z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0x010100176AB1242478CB4A90ADFBF57743B0A3</vt:lpwstr>
  </property>
  <property fmtid="{D5CDD505-2E9C-101B-9397-08002B2CF9AE}" pid="3" name="MediaServiceImageTags">
    <vt:lpwstr/>
  </property>
</Properties>
</file>